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3A" w:rsidRPr="00C64E77" w:rsidRDefault="0087651C" w:rsidP="0087651C">
      <w:pPr>
        <w:jc w:val="center"/>
        <w:rPr>
          <w:rFonts w:ascii="Georgia" w:hAnsi="Georgia"/>
          <w:b/>
          <w:sz w:val="24"/>
          <w:szCs w:val="24"/>
          <w:u w:val="single"/>
        </w:rPr>
      </w:pPr>
      <w:bookmarkStart w:id="0" w:name="_GoBack"/>
      <w:bookmarkEnd w:id="0"/>
      <w:r w:rsidRPr="00C64E77">
        <w:rPr>
          <w:rFonts w:ascii="Georgia" w:hAnsi="Georgia"/>
          <w:b/>
          <w:sz w:val="24"/>
          <w:szCs w:val="24"/>
          <w:u w:val="single"/>
        </w:rPr>
        <w:t>University Council Minutes</w:t>
      </w:r>
    </w:p>
    <w:p w:rsidR="0087651C" w:rsidRDefault="00EC1024" w:rsidP="0087651C">
      <w:pPr>
        <w:jc w:val="center"/>
      </w:pPr>
      <w:r>
        <w:t>Monday, November 14</w:t>
      </w:r>
      <w:r w:rsidR="0087651C">
        <w:t>, 2011 (3:30 – 4:45 pm)</w:t>
      </w:r>
    </w:p>
    <w:p w:rsidR="0087651C" w:rsidRDefault="00EC1024" w:rsidP="0087651C">
      <w:r>
        <w:t xml:space="preserve">D. </w:t>
      </w:r>
      <w:proofErr w:type="spellStart"/>
      <w:r>
        <w:t>Moodie</w:t>
      </w:r>
      <w:proofErr w:type="spellEnd"/>
      <w:r>
        <w:t>, C</w:t>
      </w:r>
      <w:r w:rsidR="0087651C">
        <w:t>hair of University Council, called the meeting to order at 3:30 p</w:t>
      </w:r>
      <w:r>
        <w:t>.</w:t>
      </w:r>
      <w:r w:rsidR="0087651C">
        <w:t>m.</w:t>
      </w:r>
    </w:p>
    <w:p w:rsidR="00255E84" w:rsidRDefault="0087651C" w:rsidP="0087651C">
      <w:r w:rsidRPr="00C64E77">
        <w:rPr>
          <w:b/>
        </w:rPr>
        <w:t xml:space="preserve">Members in attendance: </w:t>
      </w:r>
      <w:r>
        <w:t xml:space="preserve">D. </w:t>
      </w:r>
      <w:proofErr w:type="spellStart"/>
      <w:r>
        <w:t>Moodie</w:t>
      </w:r>
      <w:proofErr w:type="spellEnd"/>
      <w:r>
        <w:t>, Faculty Senate</w:t>
      </w:r>
      <w:proofErr w:type="gramStart"/>
      <w:r>
        <w:t>;</w:t>
      </w:r>
      <w:proofErr w:type="gramEnd"/>
      <w:r>
        <w:t xml:space="preserve"> J.  </w:t>
      </w:r>
      <w:proofErr w:type="gramStart"/>
      <w:r>
        <w:t>Jones, Faculty Senate; C.</w:t>
      </w:r>
      <w:proofErr w:type="gramEnd"/>
      <w:r>
        <w:t xml:space="preserve">  Coronado, Administrator’s Senate; L. </w:t>
      </w:r>
      <w:proofErr w:type="spellStart"/>
      <w:r>
        <w:t>Lawhorn</w:t>
      </w:r>
      <w:proofErr w:type="spellEnd"/>
      <w:r>
        <w:t xml:space="preserve">, Administrator’s Senate; D. </w:t>
      </w:r>
      <w:proofErr w:type="spellStart"/>
      <w:r>
        <w:t>Chimeno</w:t>
      </w:r>
      <w:proofErr w:type="spellEnd"/>
      <w:r>
        <w:t xml:space="preserve">, Staff Senate; P. Barnes, Staff Senate; R. Wilson, SGA; R. </w:t>
      </w:r>
      <w:proofErr w:type="spellStart"/>
      <w:r>
        <w:t>Hedgepath</w:t>
      </w:r>
      <w:proofErr w:type="spellEnd"/>
      <w:r>
        <w:t xml:space="preserve">, SGA; </w:t>
      </w:r>
      <w:r w:rsidR="00255E84">
        <w:t xml:space="preserve">C. </w:t>
      </w:r>
      <w:proofErr w:type="spellStart"/>
      <w:r w:rsidR="00255E84">
        <w:t>Amlaner</w:t>
      </w:r>
      <w:proofErr w:type="spellEnd"/>
      <w:r w:rsidR="00255E84">
        <w:t>, Dean’s Council, K. Tudor, Chair’s Representative, K. Harmon, Dr. D. Papp</w:t>
      </w:r>
    </w:p>
    <w:p w:rsidR="00255E84" w:rsidRDefault="00255E84" w:rsidP="0087651C">
      <w:r w:rsidRPr="00C64E77">
        <w:rPr>
          <w:b/>
        </w:rPr>
        <w:t>Guests:</w:t>
      </w:r>
      <w:r>
        <w:t xml:space="preserve">  L. Lyons, D. </w:t>
      </w:r>
      <w:proofErr w:type="spellStart"/>
      <w:r>
        <w:t>Schlott</w:t>
      </w:r>
      <w:proofErr w:type="spellEnd"/>
      <w:r>
        <w:t xml:space="preserve">, </w:t>
      </w:r>
      <w:proofErr w:type="gramStart"/>
      <w:r>
        <w:t>J</w:t>
      </w:r>
      <w:proofErr w:type="gramEnd"/>
      <w:r>
        <w:t xml:space="preserve">. </w:t>
      </w:r>
      <w:proofErr w:type="spellStart"/>
      <w:r>
        <w:t>Malson</w:t>
      </w:r>
      <w:proofErr w:type="spellEnd"/>
    </w:p>
    <w:p w:rsidR="001A3DBA" w:rsidRDefault="00255E84" w:rsidP="0087651C">
      <w:r>
        <w:t>The minutes for the September meeting w</w:t>
      </w:r>
      <w:r w:rsidR="001A3DBA">
        <w:t>ere approved.</w:t>
      </w:r>
    </w:p>
    <w:p w:rsidR="001A3DBA" w:rsidRDefault="001A3DBA" w:rsidP="0087651C">
      <w:pPr>
        <w:rPr>
          <w:b/>
        </w:rPr>
      </w:pPr>
      <w:r>
        <w:rPr>
          <w:b/>
        </w:rPr>
        <w:t>Administration</w:t>
      </w:r>
    </w:p>
    <w:p w:rsidR="00CA0C74" w:rsidRDefault="00CA0C74" w:rsidP="0087651C">
      <w:pPr>
        <w:rPr>
          <w:b/>
        </w:rPr>
      </w:pPr>
      <w:r>
        <w:rPr>
          <w:b/>
        </w:rPr>
        <w:t>Old Business</w:t>
      </w:r>
    </w:p>
    <w:p w:rsidR="00D67D6C" w:rsidRDefault="00255E84" w:rsidP="0087651C">
      <w:pPr>
        <w:rPr>
          <w:b/>
        </w:rPr>
      </w:pPr>
      <w:proofErr w:type="gramStart"/>
      <w:r>
        <w:rPr>
          <w:b/>
        </w:rPr>
        <w:t xml:space="preserve">Student Scholarships (Darlene </w:t>
      </w:r>
      <w:proofErr w:type="spellStart"/>
      <w:r>
        <w:rPr>
          <w:b/>
        </w:rPr>
        <w:t>Schlott</w:t>
      </w:r>
      <w:proofErr w:type="spellEnd"/>
      <w:r>
        <w:rPr>
          <w:b/>
        </w:rPr>
        <w:t>).</w:t>
      </w:r>
      <w:proofErr w:type="gramEnd"/>
      <w:r>
        <w:rPr>
          <w:b/>
        </w:rPr>
        <w:t xml:space="preserve">  </w:t>
      </w:r>
      <w:r>
        <w:t xml:space="preserve">Darlene discussed the numerous scholarships </w:t>
      </w:r>
      <w:proofErr w:type="gramStart"/>
      <w:r w:rsidR="00C64E77">
        <w:t>available</w:t>
      </w:r>
      <w:r>
        <w:t>(</w:t>
      </w:r>
      <w:proofErr w:type="gramEnd"/>
      <w:r>
        <w:t>approximately $24,000 annually)</w:t>
      </w:r>
      <w:r w:rsidR="00C64E77">
        <w:t xml:space="preserve"> but</w:t>
      </w:r>
      <w:r>
        <w:t xml:space="preserve"> not awarded and is soliciting assistance from this body for help i</w:t>
      </w:r>
      <w:r w:rsidR="00D67D6C">
        <w:t>n activity to reach more applicants.  Ideas were brainstormed with assistance offered by some within their respective organization.</w:t>
      </w:r>
      <w:r>
        <w:rPr>
          <w:b/>
        </w:rPr>
        <w:t xml:space="preserve"> </w:t>
      </w:r>
    </w:p>
    <w:p w:rsidR="00255E84" w:rsidRDefault="00D67D6C" w:rsidP="0087651C">
      <w:proofErr w:type="gramStart"/>
      <w:r>
        <w:rPr>
          <w:b/>
        </w:rPr>
        <w:t>Diversity (Linda Lyons).</w:t>
      </w:r>
      <w:proofErr w:type="gramEnd"/>
      <w:r>
        <w:rPr>
          <w:b/>
        </w:rPr>
        <w:t xml:space="preserve">  </w:t>
      </w:r>
      <w:r>
        <w:t xml:space="preserve"> The Planning Committee for the Office of Diversity will be conducting a </w:t>
      </w:r>
      <w:r w:rsidR="000226D2">
        <w:t xml:space="preserve">campus climate </w:t>
      </w:r>
      <w:proofErr w:type="gramStart"/>
      <w:r w:rsidR="000226D2">
        <w:t xml:space="preserve">survey  </w:t>
      </w:r>
      <w:r>
        <w:t>and</w:t>
      </w:r>
      <w:proofErr w:type="gramEnd"/>
      <w:r>
        <w:t xml:space="preserve"> request</w:t>
      </w:r>
      <w:r w:rsidR="00094DB0">
        <w:t>s</w:t>
      </w:r>
      <w:r>
        <w:t xml:space="preserve"> support of this body.  </w:t>
      </w:r>
      <w:r w:rsidR="00255E84">
        <w:rPr>
          <w:b/>
        </w:rPr>
        <w:t xml:space="preserve"> </w:t>
      </w:r>
      <w:r w:rsidR="00094DB0">
        <w:t xml:space="preserve">Linda committed to provide the preliminary survey to prepare the public </w:t>
      </w:r>
      <w:r w:rsidR="00C64E77">
        <w:t>for its arrival.  She</w:t>
      </w:r>
      <w:r w:rsidR="00094DB0">
        <w:t xml:space="preserve"> also shared with the committee that next week, Kennesaw State will be recognized as “Institution of the Year” for Customer Service</w:t>
      </w:r>
      <w:r w:rsidR="00C64E77">
        <w:t xml:space="preserve"> by </w:t>
      </w:r>
      <w:proofErr w:type="gramStart"/>
      <w:r w:rsidR="00C64E77">
        <w:t xml:space="preserve">the </w:t>
      </w:r>
      <w:r w:rsidR="00C64E77" w:rsidRPr="00C64E77">
        <w:rPr>
          <w:highlight w:val="yellow"/>
        </w:rPr>
        <w:t>?</w:t>
      </w:r>
      <w:proofErr w:type="gramEnd"/>
      <w:r w:rsidR="00C64E77" w:rsidRPr="00C64E77">
        <w:rPr>
          <w:highlight w:val="yellow"/>
        </w:rPr>
        <w:t>????</w:t>
      </w:r>
      <w:r w:rsidR="00094DB0">
        <w:t>.</w:t>
      </w:r>
    </w:p>
    <w:p w:rsidR="00315B7C" w:rsidRDefault="00094DB0" w:rsidP="0087651C">
      <w:r>
        <w:rPr>
          <w:b/>
        </w:rPr>
        <w:t>Electing Representatives – (Jackie Jones)</w:t>
      </w:r>
      <w:r w:rsidR="00114905">
        <w:rPr>
          <w:b/>
        </w:rPr>
        <w:t xml:space="preserve">. </w:t>
      </w:r>
      <w:r w:rsidR="00691615">
        <w:t xml:space="preserve"> Jackie Jones stated </w:t>
      </w:r>
      <w:r w:rsidR="00BA4771">
        <w:t xml:space="preserve">the desire to begin dialogue </w:t>
      </w:r>
      <w:r w:rsidR="00C64E77">
        <w:t>for the development of the process for</w:t>
      </w:r>
      <w:r w:rsidR="00BA4771">
        <w:t xml:space="preserve"> keeping the handbooks up-to-date.  Christina Coronado and Rosalyn </w:t>
      </w:r>
      <w:proofErr w:type="spellStart"/>
      <w:r w:rsidR="00BA4771">
        <w:t>Hedgepath</w:t>
      </w:r>
      <w:proofErr w:type="spellEnd"/>
      <w:r w:rsidR="00BA4771">
        <w:t xml:space="preserve"> agreed to work with Jackie in</w:t>
      </w:r>
      <w:r w:rsidR="00C64E77">
        <w:t xml:space="preserve"> </w:t>
      </w:r>
      <w:r w:rsidR="00BA4771">
        <w:t>this area.</w:t>
      </w:r>
    </w:p>
    <w:p w:rsidR="00C64E77" w:rsidRDefault="00BA4771" w:rsidP="0087651C">
      <w:proofErr w:type="gramStart"/>
      <w:r>
        <w:rPr>
          <w:b/>
        </w:rPr>
        <w:t xml:space="preserve">Plus &amp; Minus (+/-) Grades – (Doug </w:t>
      </w:r>
      <w:proofErr w:type="spellStart"/>
      <w:r>
        <w:rPr>
          <w:b/>
        </w:rPr>
        <w:t>Moodie</w:t>
      </w:r>
      <w:proofErr w:type="spellEnd"/>
      <w:r>
        <w:rPr>
          <w:b/>
        </w:rPr>
        <w:t>)</w:t>
      </w:r>
      <w:r w:rsidR="00114905">
        <w:rPr>
          <w:b/>
        </w:rPr>
        <w:t>.</w:t>
      </w:r>
      <w:proofErr w:type="gramEnd"/>
      <w:r w:rsidR="00114905">
        <w:rPr>
          <w:b/>
        </w:rPr>
        <w:t xml:space="preserve"> </w:t>
      </w:r>
      <w:r>
        <w:rPr>
          <w:b/>
        </w:rPr>
        <w:t xml:space="preserve"> </w:t>
      </w:r>
      <w:r>
        <w:t xml:space="preserve">The proposal for +/- was distributed for input.  Faculty voted for it, but is </w:t>
      </w:r>
      <w:proofErr w:type="spellStart"/>
      <w:r>
        <w:t>is</w:t>
      </w:r>
      <w:proofErr w:type="spellEnd"/>
      <w:r>
        <w:t xml:space="preserve"> felt that student input is needed.  Students are to vote on Thursday and Rosalyn </w:t>
      </w:r>
      <w:proofErr w:type="spellStart"/>
      <w:r>
        <w:t>Hedgepath</w:t>
      </w:r>
      <w:proofErr w:type="spellEnd"/>
      <w:r>
        <w:t xml:space="preserve"> will report back to the University Council.  Dr. Papp commented that this </w:t>
      </w:r>
      <w:proofErr w:type="gramStart"/>
      <w:r>
        <w:t>will</w:t>
      </w:r>
      <w:proofErr w:type="gramEnd"/>
      <w:r>
        <w:t xml:space="preserve"> probably not move quickly </w:t>
      </w:r>
      <w:r w:rsidR="00CC4D07">
        <w:t xml:space="preserve">through the BOR </w:t>
      </w:r>
      <w:r>
        <w:t>due to the slow down</w:t>
      </w:r>
      <w:r w:rsidR="00CC4D07">
        <w:t xml:space="preserve"> while the interim Vice Chancellor is in place.  </w:t>
      </w:r>
      <w:r w:rsidR="00CC4D07" w:rsidRPr="00C64E77">
        <w:rPr>
          <w:highlight w:val="yellow"/>
        </w:rPr>
        <w:t>Lee Funk is to report to Dr. Harmon and Dr. Papp on the reaffirmation of accreditation</w:t>
      </w:r>
      <w:r w:rsidR="00C64E77" w:rsidRPr="00C64E77">
        <w:rPr>
          <w:highlight w:val="yellow"/>
        </w:rPr>
        <w:t>.</w:t>
      </w:r>
    </w:p>
    <w:p w:rsidR="00CC4D07" w:rsidRDefault="00CC4D07" w:rsidP="0087651C">
      <w:r w:rsidRPr="00CC4D07">
        <w:rPr>
          <w:b/>
        </w:rPr>
        <w:t xml:space="preserve">COI Policy – </w:t>
      </w:r>
      <w:r>
        <w:rPr>
          <w:b/>
        </w:rPr>
        <w:t>(</w:t>
      </w:r>
      <w:r w:rsidRPr="00CC4D07">
        <w:rPr>
          <w:b/>
        </w:rPr>
        <w:t xml:space="preserve">Doug </w:t>
      </w:r>
      <w:proofErr w:type="spellStart"/>
      <w:r w:rsidRPr="00CC4D07">
        <w:rPr>
          <w:b/>
        </w:rPr>
        <w:t>Moodie</w:t>
      </w:r>
      <w:proofErr w:type="spellEnd"/>
      <w:r>
        <w:rPr>
          <w:b/>
        </w:rPr>
        <w:t xml:space="preserve">).  </w:t>
      </w:r>
      <w:r>
        <w:t xml:space="preserve">Dr. </w:t>
      </w:r>
      <w:proofErr w:type="spellStart"/>
      <w:r>
        <w:t>Amlaner</w:t>
      </w:r>
      <w:proofErr w:type="spellEnd"/>
      <w:r>
        <w:t xml:space="preserve"> shared that the current COI</w:t>
      </w:r>
      <w:r w:rsidR="00C64E77">
        <w:t xml:space="preserve"> has been revised by the ORI (Office of</w:t>
      </w:r>
      <w:r>
        <w:t xml:space="preserve"> Research Integrity) and it would be in KSU’s best interest to align with those guidelines rather than creating a separate document.  </w:t>
      </w:r>
      <w:r w:rsidR="001A0413">
        <w:t>It was suggested that the COI Policy be augmented in order to protect the university from potential violation.</w:t>
      </w:r>
    </w:p>
    <w:p w:rsidR="001A0413" w:rsidRDefault="001A0413" w:rsidP="0087651C">
      <w:r w:rsidRPr="001A0413">
        <w:rPr>
          <w:b/>
        </w:rPr>
        <w:t>Administrators Report – (Christine Coronado).</w:t>
      </w:r>
      <w:r>
        <w:rPr>
          <w:b/>
        </w:rPr>
        <w:t xml:space="preserve">  </w:t>
      </w:r>
      <w:proofErr w:type="spellStart"/>
      <w:r>
        <w:t>Eutopia</w:t>
      </w:r>
      <w:proofErr w:type="spellEnd"/>
      <w:r>
        <w:t xml:space="preserve"> Johnson of Risk Management relayed to the </w:t>
      </w:r>
      <w:r w:rsidR="00915AB9">
        <w:t>Administrators Senate a</w:t>
      </w:r>
      <w:r>
        <w:t xml:space="preserve"> suggest</w:t>
      </w:r>
      <w:r w:rsidR="00915AB9">
        <w:t>ion</w:t>
      </w:r>
      <w:r>
        <w:t xml:space="preserve"> that all university vehicle operators check their motor vehicle report annually.</w:t>
      </w:r>
      <w:r w:rsidR="00D61E36">
        <w:t xml:space="preserve">  Also being explored is a way of tracking volunteers on campus </w:t>
      </w:r>
      <w:r w:rsidR="00915AB9" w:rsidRPr="00915AB9">
        <w:rPr>
          <w:highlight w:val="yellow"/>
        </w:rPr>
        <w:t xml:space="preserve">in order to insure they are </w:t>
      </w:r>
      <w:r w:rsidR="00D61E36" w:rsidRPr="00915AB9">
        <w:rPr>
          <w:highlight w:val="yellow"/>
        </w:rPr>
        <w:t>covered.  ???</w:t>
      </w:r>
    </w:p>
    <w:p w:rsidR="00D61E36" w:rsidRDefault="00D61E36" w:rsidP="0087651C">
      <w:r w:rsidRPr="00D61E36">
        <w:rPr>
          <w:b/>
        </w:rPr>
        <w:t>Staff Report – (Pam Barnes)</w:t>
      </w:r>
      <w:r w:rsidR="004C76E0">
        <w:rPr>
          <w:b/>
        </w:rPr>
        <w:t xml:space="preserve">.  </w:t>
      </w:r>
      <w:r w:rsidR="004C76E0">
        <w:t xml:space="preserve">The Staff Senate assisted with a dance for </w:t>
      </w:r>
      <w:proofErr w:type="gramStart"/>
      <w:r w:rsidR="004C76E0">
        <w:t>Feed</w:t>
      </w:r>
      <w:proofErr w:type="gramEnd"/>
      <w:r w:rsidR="004C76E0">
        <w:t xml:space="preserve"> the Future.  The Staff Senate desires to offer support for homeless students.    Currently, stud</w:t>
      </w:r>
      <w:r w:rsidR="005D7FB3">
        <w:t xml:space="preserve">ents with ID can go by </w:t>
      </w:r>
      <w:proofErr w:type="gramStart"/>
      <w:r w:rsidR="005D7FB3">
        <w:t xml:space="preserve">the </w:t>
      </w:r>
      <w:r w:rsidR="005D7FB3" w:rsidRPr="005D7FB3">
        <w:rPr>
          <w:highlight w:val="yellow"/>
        </w:rPr>
        <w:t>?</w:t>
      </w:r>
      <w:proofErr w:type="gramEnd"/>
      <w:r w:rsidR="005D7FB3" w:rsidRPr="005D7FB3">
        <w:rPr>
          <w:highlight w:val="yellow"/>
        </w:rPr>
        <w:t>?</w:t>
      </w:r>
      <w:r w:rsidR="005D7FB3">
        <w:t xml:space="preserve"> </w:t>
      </w:r>
      <w:r w:rsidR="004C76E0">
        <w:t xml:space="preserve"> </w:t>
      </w:r>
      <w:proofErr w:type="gramStart"/>
      <w:r w:rsidR="004C76E0">
        <w:t>and</w:t>
      </w:r>
      <w:proofErr w:type="gramEnd"/>
      <w:r w:rsidR="004C76E0">
        <w:t xml:space="preserve"> take a shower o</w:t>
      </w:r>
      <w:r w:rsidR="005D7FB3">
        <w:t>r</w:t>
      </w:r>
      <w:r w:rsidR="004C76E0">
        <w:t xml:space="preserve"> go to the clinic and get </w:t>
      </w:r>
      <w:r w:rsidR="005D7FB3">
        <w:t>a meal</w:t>
      </w:r>
      <w:r w:rsidR="004C76E0">
        <w:t xml:space="preserve"> if needed.  </w:t>
      </w:r>
    </w:p>
    <w:p w:rsidR="004C76E0" w:rsidRDefault="004C76E0" w:rsidP="0087651C">
      <w:r w:rsidRPr="0007164C">
        <w:rPr>
          <w:b/>
        </w:rPr>
        <w:t xml:space="preserve">Student Report </w:t>
      </w:r>
      <w:r w:rsidR="0007164C" w:rsidRPr="0007164C">
        <w:rPr>
          <w:b/>
        </w:rPr>
        <w:t>–</w:t>
      </w:r>
      <w:r w:rsidRPr="0007164C">
        <w:rPr>
          <w:b/>
        </w:rPr>
        <w:t xml:space="preserve"> </w:t>
      </w:r>
      <w:r w:rsidR="0007164C" w:rsidRPr="0007164C">
        <w:rPr>
          <w:b/>
        </w:rPr>
        <w:t>(</w:t>
      </w:r>
      <w:r w:rsidRPr="0007164C">
        <w:rPr>
          <w:b/>
        </w:rPr>
        <w:t>Donald</w:t>
      </w:r>
      <w:r w:rsidR="0007164C" w:rsidRPr="0007164C">
        <w:rPr>
          <w:b/>
        </w:rPr>
        <w:t xml:space="preserve"> Wilson).</w:t>
      </w:r>
      <w:r w:rsidR="0007164C">
        <w:rPr>
          <w:b/>
        </w:rPr>
        <w:t xml:space="preserve">  </w:t>
      </w:r>
      <w:r w:rsidR="0007164C">
        <w:t xml:space="preserve">Proposals are being developed for dining hall changes requesting more competitive cost for food and cost of </w:t>
      </w:r>
      <w:r w:rsidR="005D7FB3">
        <w:t xml:space="preserve">Xerox </w:t>
      </w:r>
      <w:r w:rsidR="0007164C">
        <w:t>copies.  S</w:t>
      </w:r>
      <w:r w:rsidR="005D7FB3">
        <w:t>everal events are forthcoming to</w:t>
      </w:r>
      <w:r w:rsidR="0007164C">
        <w:t xml:space="preserve"> raise funds for food in an effort to give back.  Publicity</w:t>
      </w:r>
      <w:r w:rsidR="00B663D9">
        <w:t xml:space="preserve"> is</w:t>
      </w:r>
      <w:r w:rsidR="0007164C">
        <w:t xml:space="preserve"> forthcoming to address these efforts.</w:t>
      </w:r>
    </w:p>
    <w:p w:rsidR="0007164C" w:rsidRDefault="0007164C" w:rsidP="0087651C"/>
    <w:p w:rsidR="0007164C" w:rsidRDefault="0007164C" w:rsidP="0087651C">
      <w:r w:rsidRPr="0007164C">
        <w:rPr>
          <w:b/>
        </w:rPr>
        <w:t>Other Business -</w:t>
      </w:r>
      <w:proofErr w:type="gramStart"/>
      <w:r w:rsidRPr="0007164C">
        <w:rPr>
          <w:b/>
        </w:rPr>
        <w:t xml:space="preserve">- </w:t>
      </w:r>
      <w:r>
        <w:rPr>
          <w:b/>
        </w:rPr>
        <w:t xml:space="preserve">  </w:t>
      </w:r>
      <w:r>
        <w:t>Some</w:t>
      </w:r>
      <w:proofErr w:type="gramEnd"/>
      <w:r>
        <w:t xml:space="preserve"> discussion occurred regarding the investiture of Chancellor Huckabee, but no confirmed information.  Also, no information regarding university</w:t>
      </w:r>
      <w:r w:rsidR="00B663D9">
        <w:t xml:space="preserve"> consolidation, but Dr. Harmon spoke to some</w:t>
      </w:r>
      <w:r>
        <w:t xml:space="preserve"> </w:t>
      </w:r>
      <w:proofErr w:type="gramStart"/>
      <w:r>
        <w:t>criteria</w:t>
      </w:r>
      <w:r w:rsidR="00B663D9">
        <w:t xml:space="preserve"> which</w:t>
      </w:r>
      <w:proofErr w:type="gramEnd"/>
      <w:r w:rsidR="00B663D9">
        <w:t xml:space="preserve"> might be utilized</w:t>
      </w:r>
      <w:r>
        <w:t xml:space="preserve">. </w:t>
      </w:r>
    </w:p>
    <w:p w:rsidR="0007164C" w:rsidRDefault="0007164C" w:rsidP="0087651C">
      <w:r>
        <w:t xml:space="preserve">Dr. Papp met with the Cobb County Legislature </w:t>
      </w:r>
      <w:proofErr w:type="gramStart"/>
      <w:r>
        <w:t xml:space="preserve">delegation </w:t>
      </w:r>
      <w:r w:rsidR="00B663D9">
        <w:t>which</w:t>
      </w:r>
      <w:proofErr w:type="gramEnd"/>
      <w:r w:rsidR="00B663D9">
        <w:t xml:space="preserve"> </w:t>
      </w:r>
      <w:r>
        <w:t>went well.  Their support is ex</w:t>
      </w:r>
      <w:r w:rsidR="00B663D9">
        <w:t xml:space="preserve">pected for the purchase of </w:t>
      </w:r>
      <w:r w:rsidR="00B663D9" w:rsidRPr="00B663D9">
        <w:rPr>
          <w:highlight w:val="yellow"/>
        </w:rPr>
        <w:t>_________</w:t>
      </w:r>
      <w:r w:rsidR="00B663D9">
        <w:t xml:space="preserve"> land </w:t>
      </w:r>
      <w:r>
        <w:t xml:space="preserve"> </w:t>
      </w:r>
      <w:r w:rsidRPr="00B663D9">
        <w:rPr>
          <w:highlight w:val="yellow"/>
        </w:rPr>
        <w:t>(</w:t>
      </w:r>
      <w:r w:rsidR="00B663D9" w:rsidRPr="00B663D9">
        <w:rPr>
          <w:highlight w:val="yellow"/>
        </w:rPr>
        <w:t>Doug –</w:t>
      </w:r>
      <w:r w:rsidR="00B663D9">
        <w:rPr>
          <w:highlight w:val="yellow"/>
        </w:rPr>
        <w:t xml:space="preserve"> where</w:t>
      </w:r>
      <w:r w:rsidRPr="00B663D9">
        <w:rPr>
          <w:highlight w:val="yellow"/>
        </w:rPr>
        <w:t>??)</w:t>
      </w:r>
    </w:p>
    <w:p w:rsidR="00FD683F" w:rsidRDefault="00FD683F" w:rsidP="00907563">
      <w:r>
        <w:t xml:space="preserve">D. </w:t>
      </w:r>
      <w:proofErr w:type="spellStart"/>
      <w:r>
        <w:t>Moodie</w:t>
      </w:r>
      <w:proofErr w:type="spellEnd"/>
      <w:r>
        <w:t xml:space="preserve"> adjourned the meeting at 4:</w:t>
      </w:r>
      <w:r w:rsidR="0007164C">
        <w:t>4</w:t>
      </w:r>
      <w:r>
        <w:t>0.</w:t>
      </w:r>
    </w:p>
    <w:p w:rsidR="00FD683F" w:rsidRDefault="00FD683F" w:rsidP="00907563">
      <w:r>
        <w:t>Respectfully submitted,</w:t>
      </w:r>
    </w:p>
    <w:p w:rsidR="00FD683F" w:rsidRPr="00FD683F" w:rsidRDefault="00B663D9" w:rsidP="00907563">
      <w:pPr>
        <w:rPr>
          <w:u w:val="single"/>
        </w:rPr>
      </w:pPr>
      <w:r>
        <w:t>Francine Devine</w:t>
      </w:r>
    </w:p>
    <w:sectPr w:rsidR="00FD683F" w:rsidRPr="00FD683F" w:rsidSect="008765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1C"/>
    <w:rsid w:val="000226D2"/>
    <w:rsid w:val="0007164C"/>
    <w:rsid w:val="00094DB0"/>
    <w:rsid w:val="00114905"/>
    <w:rsid w:val="001A0413"/>
    <w:rsid w:val="001A3DBA"/>
    <w:rsid w:val="00255E84"/>
    <w:rsid w:val="00315B7C"/>
    <w:rsid w:val="00347132"/>
    <w:rsid w:val="003B342F"/>
    <w:rsid w:val="0046223A"/>
    <w:rsid w:val="004C76E0"/>
    <w:rsid w:val="005D7FB3"/>
    <w:rsid w:val="00691615"/>
    <w:rsid w:val="00774F79"/>
    <w:rsid w:val="0087651C"/>
    <w:rsid w:val="00907563"/>
    <w:rsid w:val="00915AB9"/>
    <w:rsid w:val="00962CE3"/>
    <w:rsid w:val="00B528A2"/>
    <w:rsid w:val="00B663D9"/>
    <w:rsid w:val="00BA4649"/>
    <w:rsid w:val="00BA4771"/>
    <w:rsid w:val="00C64E77"/>
    <w:rsid w:val="00CA0C74"/>
    <w:rsid w:val="00CB628E"/>
    <w:rsid w:val="00CC4D07"/>
    <w:rsid w:val="00D61E36"/>
    <w:rsid w:val="00D67D6C"/>
    <w:rsid w:val="00EC1024"/>
    <w:rsid w:val="00F046B6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Teresa Banker</dc:creator>
  <cp:lastModifiedBy>Carly</cp:lastModifiedBy>
  <cp:revision>2</cp:revision>
  <cp:lastPrinted>2011-12-08T16:49:00Z</cp:lastPrinted>
  <dcterms:created xsi:type="dcterms:W3CDTF">2015-11-05T17:10:00Z</dcterms:created>
  <dcterms:modified xsi:type="dcterms:W3CDTF">2015-11-05T17:10:00Z</dcterms:modified>
</cp:coreProperties>
</file>