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521C" w14:textId="1F9952F9" w:rsidR="513AFC9B" w:rsidRDefault="513AFC9B" w:rsidP="513AFC9B">
      <w:pPr>
        <w:jc w:val="center"/>
      </w:pPr>
      <w:r>
        <w:rPr>
          <w:noProof/>
        </w:rPr>
        <w:drawing>
          <wp:inline distT="0" distB="0" distL="0" distR="0" wp14:anchorId="46DD264B" wp14:editId="76294995">
            <wp:extent cx="2722880" cy="617186"/>
            <wp:effectExtent l="0" t="0" r="0" b="5715"/>
            <wp:docPr id="182458313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797" cy="62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B3CCE" w14:textId="77777777" w:rsidR="00B30621" w:rsidRDefault="00B30621" w:rsidP="00A859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ED484" w14:textId="2214A2C7" w:rsidR="00A8592A" w:rsidRPr="00B30621" w:rsidRDefault="00B30621" w:rsidP="00A859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2018 University Council</w:t>
      </w:r>
      <w:r w:rsidR="513AFC9B" w:rsidRPr="00DA71D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 Agenda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Tuesday, January 15, 2019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2:00-3:30pm in KH4427</w:t>
      </w:r>
    </w:p>
    <w:p w14:paraId="01DD558A" w14:textId="261B2063" w:rsidR="00C222DD" w:rsidRPr="00A8592A" w:rsidRDefault="00C222DD" w:rsidP="00C222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D6E2A3" w14:textId="77777777" w:rsidR="00570EB1" w:rsidRDefault="00570EB1" w:rsidP="00570EB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50D79D33" w14:textId="39B10365" w:rsidR="00294960" w:rsidRPr="00294960" w:rsidRDefault="00893330" w:rsidP="00294960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EB1">
        <w:rPr>
          <w:rFonts w:ascii="Times New Roman" w:eastAsia="Times New Roman" w:hAnsi="Times New Roman" w:cs="Times New Roman"/>
          <w:sz w:val="24"/>
          <w:szCs w:val="24"/>
        </w:rPr>
        <w:t>Welcome</w:t>
      </w:r>
      <w:r w:rsidR="005C1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92A" w:rsidRPr="00570EB1">
        <w:rPr>
          <w:rFonts w:ascii="Times New Roman" w:eastAsia="Times New Roman" w:hAnsi="Times New Roman" w:cs="Times New Roman"/>
          <w:sz w:val="24"/>
          <w:szCs w:val="24"/>
        </w:rPr>
        <w:t>– Dr. Jennifer Purcell</w:t>
      </w:r>
    </w:p>
    <w:p w14:paraId="6E79021B" w14:textId="7C793448" w:rsidR="00294960" w:rsidRPr="00294960" w:rsidRDefault="00294960" w:rsidP="00294960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960">
        <w:rPr>
          <w:rFonts w:ascii="Times New Roman" w:eastAsia="Times New Roman" w:hAnsi="Times New Roman" w:cs="Times New Roman"/>
          <w:sz w:val="24"/>
          <w:szCs w:val="24"/>
        </w:rPr>
        <w:t>President’s Update – President Pamela Whitten</w:t>
      </w:r>
    </w:p>
    <w:p w14:paraId="09B3E5AF" w14:textId="1C43E61D" w:rsidR="00893330" w:rsidRPr="00294960" w:rsidRDefault="00C222DD" w:rsidP="00294960">
      <w:pPr>
        <w:pStyle w:val="ListParagraph"/>
        <w:numPr>
          <w:ilvl w:val="1"/>
          <w:numId w:val="5"/>
        </w:numPr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Provost’s Update</w:t>
      </w:r>
      <w:r w:rsidR="00294960">
        <w:rPr>
          <w:rFonts w:ascii="Times New Roman" w:eastAsia="Times New Roman" w:hAnsi="Times New Roman" w:cs="Times New Roman"/>
          <w:sz w:val="24"/>
          <w:szCs w:val="24"/>
        </w:rPr>
        <w:t xml:space="preserve"> – Interim Provost </w:t>
      </w:r>
      <w:r>
        <w:rPr>
          <w:rFonts w:ascii="Times New Roman" w:eastAsia="Times New Roman" w:hAnsi="Times New Roman" w:cs="Times New Roman"/>
          <w:sz w:val="24"/>
          <w:szCs w:val="24"/>
        </w:rPr>
        <w:t>Ron Matson</w:t>
      </w:r>
      <w:r w:rsidR="00893330" w:rsidRPr="0029496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1A1C4300" w14:textId="03C57F51" w:rsidR="00A8592A" w:rsidRDefault="00A8592A" w:rsidP="0089333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the Agenda</w:t>
      </w:r>
    </w:p>
    <w:p w14:paraId="4AB1F495" w14:textId="77777777" w:rsidR="00A8592A" w:rsidRDefault="00A8592A" w:rsidP="00A8592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10B37" w14:textId="7FA8EF95" w:rsidR="00A8592A" w:rsidRPr="00B30621" w:rsidRDefault="00A8592A" w:rsidP="00B3062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  <w:r w:rsidR="00B3062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1990CCD9" w14:textId="58DE2F77" w:rsidR="513AFC9B" w:rsidRPr="00893330" w:rsidRDefault="513AFC9B" w:rsidP="00893330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330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701AF9A" w14:textId="5C32EC42" w:rsidR="00893330" w:rsidRPr="00A8592A" w:rsidRDefault="00893330" w:rsidP="00294960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8B9D5E3" w14:textId="015195D5" w:rsidR="008124E8" w:rsidRPr="008124E8" w:rsidRDefault="513AFC9B" w:rsidP="008124E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330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76759D2A" w14:textId="191B5669" w:rsidR="00B30621" w:rsidRDefault="00B30621" w:rsidP="00B3062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Shared Governance at KSU</w:t>
      </w:r>
    </w:p>
    <w:p w14:paraId="505E1ABC" w14:textId="77777777" w:rsidR="00B30621" w:rsidRDefault="00B30621" w:rsidP="00B3062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Organizational Culture and Climate</w:t>
      </w:r>
    </w:p>
    <w:p w14:paraId="5A18D5CB" w14:textId="6A8D3969" w:rsidR="00B30621" w:rsidRDefault="00B30621" w:rsidP="00B3062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Decision-making Processes</w:t>
      </w:r>
    </w:p>
    <w:p w14:paraId="48CEC140" w14:textId="75E2CE92" w:rsidR="00B30621" w:rsidRDefault="00B30621" w:rsidP="00B3062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 Strategies </w:t>
      </w:r>
    </w:p>
    <w:p w14:paraId="0AD099F8" w14:textId="77777777" w:rsidR="00AC1F07" w:rsidRDefault="00AC1F07" w:rsidP="00B3062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Fees</w:t>
      </w:r>
    </w:p>
    <w:p w14:paraId="2CCAEA4B" w14:textId="7C84B996" w:rsidR="00B30621" w:rsidRDefault="00B30621" w:rsidP="00B3062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Employee Teaching Policy for Staff</w:t>
      </w:r>
    </w:p>
    <w:p w14:paraId="10DF3F2D" w14:textId="77777777" w:rsidR="00AC1F07" w:rsidRDefault="00B30621" w:rsidP="00B3062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Comprehensive Administrative Review</w:t>
      </w:r>
    </w:p>
    <w:p w14:paraId="70FF30F3" w14:textId="237A30C2" w:rsidR="00A8592A" w:rsidRPr="00B30621" w:rsidRDefault="00B30621" w:rsidP="00AC1F0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B30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2DD" w:rsidRPr="00B306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370E75" w14:textId="77777777" w:rsidR="00D43749" w:rsidRDefault="00D43749" w:rsidP="00A8592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7A26EB5F" w14:textId="77777777" w:rsidR="00D43749" w:rsidRDefault="00D43749" w:rsidP="00D4374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5D7178" w14:textId="78CBC051" w:rsidR="00A8592A" w:rsidRPr="0066275F" w:rsidRDefault="008124E8" w:rsidP="00A8592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92A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  <w:r w:rsidR="00A8592A">
        <w:rPr>
          <w:rFonts w:ascii="Times New Roman" w:eastAsia="Times New Roman" w:hAnsi="Times New Roman" w:cs="Times New Roman"/>
          <w:b/>
          <w:sz w:val="24"/>
          <w:szCs w:val="24"/>
        </w:rPr>
        <w:t xml:space="preserve">ment </w:t>
      </w:r>
    </w:p>
    <w:sectPr w:rsidR="00A8592A" w:rsidRPr="0066275F" w:rsidSect="00AF4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BCC4A" w14:textId="77777777" w:rsidR="00594358" w:rsidRDefault="00594358">
      <w:pPr>
        <w:spacing w:after="0" w:line="240" w:lineRule="auto"/>
      </w:pPr>
      <w:r>
        <w:separator/>
      </w:r>
    </w:p>
  </w:endnote>
  <w:endnote w:type="continuationSeparator" w:id="0">
    <w:p w14:paraId="25C18795" w14:textId="77777777" w:rsidR="00594358" w:rsidRDefault="0059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87817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63518" w14:textId="50EA7983" w:rsidR="002034C3" w:rsidRDefault="002034C3" w:rsidP="00670B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A8C6A6" w14:textId="77777777" w:rsidR="0087494E" w:rsidRDefault="0087494E" w:rsidP="002034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3402E" w14:textId="2D904B13" w:rsidR="002034C3" w:rsidRPr="002034C3" w:rsidRDefault="002034C3" w:rsidP="00670B90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13AFC9B" w14:paraId="772256E4" w14:textId="77777777" w:rsidTr="513AFC9B">
      <w:tc>
        <w:tcPr>
          <w:tcW w:w="3120" w:type="dxa"/>
        </w:tcPr>
        <w:p w14:paraId="34A78A40" w14:textId="2E9225F2" w:rsidR="513AFC9B" w:rsidRDefault="513AFC9B" w:rsidP="002034C3">
          <w:pPr>
            <w:pStyle w:val="Header"/>
            <w:ind w:left="-115" w:right="360"/>
          </w:pPr>
        </w:p>
      </w:tc>
      <w:tc>
        <w:tcPr>
          <w:tcW w:w="3120" w:type="dxa"/>
        </w:tcPr>
        <w:p w14:paraId="03E3390D" w14:textId="2B8C237E" w:rsidR="513AFC9B" w:rsidRDefault="513AFC9B" w:rsidP="513AFC9B">
          <w:pPr>
            <w:pStyle w:val="Header"/>
            <w:jc w:val="center"/>
          </w:pPr>
        </w:p>
      </w:tc>
      <w:tc>
        <w:tcPr>
          <w:tcW w:w="3120" w:type="dxa"/>
        </w:tcPr>
        <w:p w14:paraId="1CD3C1C0" w14:textId="3D912ADE" w:rsidR="513AFC9B" w:rsidRDefault="513AFC9B" w:rsidP="513AFC9B">
          <w:pPr>
            <w:pStyle w:val="Header"/>
            <w:ind w:right="-115"/>
            <w:jc w:val="right"/>
          </w:pPr>
        </w:p>
      </w:tc>
    </w:tr>
  </w:tbl>
  <w:p w14:paraId="1AE9F0EB" w14:textId="70B738A9" w:rsidR="513AFC9B" w:rsidRDefault="513AFC9B" w:rsidP="513AF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8BE55" w14:textId="77777777" w:rsidR="003F5108" w:rsidRDefault="003F5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9151D" w14:textId="77777777" w:rsidR="00594358" w:rsidRDefault="00594358">
      <w:pPr>
        <w:spacing w:after="0" w:line="240" w:lineRule="auto"/>
      </w:pPr>
      <w:r>
        <w:separator/>
      </w:r>
    </w:p>
  </w:footnote>
  <w:footnote w:type="continuationSeparator" w:id="0">
    <w:p w14:paraId="5C691175" w14:textId="77777777" w:rsidR="00594358" w:rsidRDefault="0059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F255" w14:textId="2323B533" w:rsidR="00CC4DE4" w:rsidRDefault="00CC4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13AFC9B" w14:paraId="503BA6C1" w14:textId="77777777" w:rsidTr="513AFC9B">
      <w:tc>
        <w:tcPr>
          <w:tcW w:w="3120" w:type="dxa"/>
        </w:tcPr>
        <w:p w14:paraId="4FD5D14C" w14:textId="5DD136EE" w:rsidR="513AFC9B" w:rsidRDefault="513AFC9B" w:rsidP="513AFC9B">
          <w:pPr>
            <w:pStyle w:val="Header"/>
            <w:ind w:left="-115"/>
          </w:pPr>
        </w:p>
      </w:tc>
      <w:tc>
        <w:tcPr>
          <w:tcW w:w="3120" w:type="dxa"/>
        </w:tcPr>
        <w:p w14:paraId="3FCE9369" w14:textId="6441B70D" w:rsidR="513AFC9B" w:rsidRDefault="513AFC9B" w:rsidP="513AFC9B">
          <w:pPr>
            <w:pStyle w:val="Header"/>
            <w:jc w:val="center"/>
          </w:pPr>
        </w:p>
      </w:tc>
      <w:tc>
        <w:tcPr>
          <w:tcW w:w="3120" w:type="dxa"/>
        </w:tcPr>
        <w:p w14:paraId="32C72460" w14:textId="4F3B4873" w:rsidR="513AFC9B" w:rsidRDefault="513AFC9B" w:rsidP="513AFC9B">
          <w:pPr>
            <w:pStyle w:val="Header"/>
            <w:ind w:right="-115"/>
            <w:jc w:val="right"/>
          </w:pPr>
        </w:p>
      </w:tc>
    </w:tr>
  </w:tbl>
  <w:p w14:paraId="7C920D04" w14:textId="2BEB1F4C" w:rsidR="513AFC9B" w:rsidRDefault="513AFC9B" w:rsidP="513AFC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4130" w14:textId="47D72142" w:rsidR="00CC4DE4" w:rsidRDefault="00CC4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B19"/>
    <w:multiLevelType w:val="hybridMultilevel"/>
    <w:tmpl w:val="97A635D0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7C5"/>
    <w:multiLevelType w:val="hybridMultilevel"/>
    <w:tmpl w:val="9280E652"/>
    <w:lvl w:ilvl="0" w:tplc="5DB8C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70C0"/>
    <w:multiLevelType w:val="hybridMultilevel"/>
    <w:tmpl w:val="D3282FF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57F2A"/>
    <w:multiLevelType w:val="hybridMultilevel"/>
    <w:tmpl w:val="808AC3F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D8F5CA9"/>
    <w:multiLevelType w:val="hybridMultilevel"/>
    <w:tmpl w:val="C00ACE22"/>
    <w:lvl w:ilvl="0" w:tplc="B024D3C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AEEE755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32066"/>
    <w:multiLevelType w:val="hybridMultilevel"/>
    <w:tmpl w:val="6EC041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70E0D4E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33867"/>
    <w:multiLevelType w:val="hybridMultilevel"/>
    <w:tmpl w:val="F54E62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84C"/>
    <w:multiLevelType w:val="hybridMultilevel"/>
    <w:tmpl w:val="E64ED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A2063"/>
    <w:multiLevelType w:val="hybridMultilevel"/>
    <w:tmpl w:val="70ACE1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903F6"/>
    <w:multiLevelType w:val="hybridMultilevel"/>
    <w:tmpl w:val="5E0ED2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7CD652"/>
    <w:rsid w:val="00002EAE"/>
    <w:rsid w:val="00071FDF"/>
    <w:rsid w:val="000B3A9A"/>
    <w:rsid w:val="002034C3"/>
    <w:rsid w:val="00205395"/>
    <w:rsid w:val="00294960"/>
    <w:rsid w:val="002B5AA7"/>
    <w:rsid w:val="002B74FC"/>
    <w:rsid w:val="002D6384"/>
    <w:rsid w:val="003833BF"/>
    <w:rsid w:val="003C51F1"/>
    <w:rsid w:val="003F0C8A"/>
    <w:rsid w:val="003F5108"/>
    <w:rsid w:val="00452779"/>
    <w:rsid w:val="004842FA"/>
    <w:rsid w:val="00570EB1"/>
    <w:rsid w:val="00594358"/>
    <w:rsid w:val="005C17A9"/>
    <w:rsid w:val="006014F8"/>
    <w:rsid w:val="00643E05"/>
    <w:rsid w:val="0066275F"/>
    <w:rsid w:val="00696D75"/>
    <w:rsid w:val="006D1846"/>
    <w:rsid w:val="006F1252"/>
    <w:rsid w:val="00703F66"/>
    <w:rsid w:val="00705011"/>
    <w:rsid w:val="00712815"/>
    <w:rsid w:val="00716EDB"/>
    <w:rsid w:val="00732433"/>
    <w:rsid w:val="00766F96"/>
    <w:rsid w:val="00797058"/>
    <w:rsid w:val="008124E8"/>
    <w:rsid w:val="00821E0F"/>
    <w:rsid w:val="00822A64"/>
    <w:rsid w:val="008337B1"/>
    <w:rsid w:val="008441BF"/>
    <w:rsid w:val="0086577C"/>
    <w:rsid w:val="0087494E"/>
    <w:rsid w:val="00893330"/>
    <w:rsid w:val="008F07F2"/>
    <w:rsid w:val="00921267"/>
    <w:rsid w:val="009C335D"/>
    <w:rsid w:val="00A8592A"/>
    <w:rsid w:val="00AA0571"/>
    <w:rsid w:val="00AC1F07"/>
    <w:rsid w:val="00AF48BE"/>
    <w:rsid w:val="00B10289"/>
    <w:rsid w:val="00B30621"/>
    <w:rsid w:val="00BB3748"/>
    <w:rsid w:val="00C04925"/>
    <w:rsid w:val="00C049AD"/>
    <w:rsid w:val="00C20CA9"/>
    <w:rsid w:val="00C222DD"/>
    <w:rsid w:val="00C26593"/>
    <w:rsid w:val="00CC4DE4"/>
    <w:rsid w:val="00D43749"/>
    <w:rsid w:val="00DA71D2"/>
    <w:rsid w:val="00DD1E4F"/>
    <w:rsid w:val="00DF024B"/>
    <w:rsid w:val="00E069EC"/>
    <w:rsid w:val="00E14F4E"/>
    <w:rsid w:val="00F21CE1"/>
    <w:rsid w:val="00F66BFC"/>
    <w:rsid w:val="00F860BC"/>
    <w:rsid w:val="267CD652"/>
    <w:rsid w:val="513AF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CD652"/>
  <w15:chartTrackingRefBased/>
  <w15:docId w15:val="{CE1295CB-4F28-41E4-9AA3-E6E02229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492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034C3"/>
  </w:style>
  <w:style w:type="paragraph" w:styleId="NormalWeb">
    <w:name w:val="Normal (Web)"/>
    <w:basedOn w:val="Normal"/>
    <w:uiPriority w:val="99"/>
    <w:semiHidden/>
    <w:unhideWhenUsed/>
    <w:rsid w:val="008441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BF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C22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W. Purcell</dc:creator>
  <cp:keywords/>
  <dc:description/>
  <cp:lastModifiedBy>Jennifer W. Purcell</cp:lastModifiedBy>
  <cp:revision>4</cp:revision>
  <cp:lastPrinted>2018-10-16T01:16:00Z</cp:lastPrinted>
  <dcterms:created xsi:type="dcterms:W3CDTF">2019-01-15T14:22:00Z</dcterms:created>
  <dcterms:modified xsi:type="dcterms:W3CDTF">2019-01-15T14:38:00Z</dcterms:modified>
</cp:coreProperties>
</file>